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B051F" w14:textId="77777777" w:rsidR="00E35B7A" w:rsidRDefault="00E35B7A" w:rsidP="00510910">
      <w:pPr>
        <w:spacing w:after="120" w:line="360" w:lineRule="auto"/>
        <w:ind w:right="-284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35B7A">
        <w:rPr>
          <w:rFonts w:ascii="David" w:hAnsi="David" w:cs="David"/>
          <w:b/>
          <w:bCs/>
          <w:sz w:val="24"/>
          <w:szCs w:val="24"/>
          <w:rtl/>
        </w:rPr>
        <w:t>המועצה הישראלית לצרכנות ניסחה עבורכם הצרכנים כתב תביעה לדוגמה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המתאים</w:t>
      </w:r>
      <w:r w:rsidRPr="00E35B7A">
        <w:rPr>
          <w:rFonts w:ascii="David" w:hAnsi="David" w:cs="David"/>
          <w:b/>
          <w:bCs/>
          <w:sz w:val="24"/>
          <w:szCs w:val="24"/>
          <w:rtl/>
        </w:rPr>
        <w:t xml:space="preserve"> לבית המשפט לתביעות קטנות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030FD8A8" w14:textId="50E8A103" w:rsidR="00E35B7A" w:rsidRDefault="00E35B7A" w:rsidP="00510910">
      <w:pPr>
        <w:spacing w:line="360" w:lineRule="auto"/>
        <w:ind w:right="-284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יש </w:t>
      </w:r>
      <w:r w:rsidRPr="00E35B7A">
        <w:rPr>
          <w:rFonts w:ascii="David" w:hAnsi="David" w:cs="David"/>
          <w:b/>
          <w:bCs/>
          <w:sz w:val="24"/>
          <w:szCs w:val="24"/>
          <w:rtl/>
        </w:rPr>
        <w:t xml:space="preserve">למלא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את כתב התביעה </w:t>
      </w:r>
      <w:r w:rsidRPr="00E35B7A">
        <w:rPr>
          <w:rFonts w:ascii="David" w:hAnsi="David" w:cs="David"/>
          <w:b/>
          <w:bCs/>
          <w:sz w:val="24"/>
          <w:szCs w:val="24"/>
          <w:rtl/>
        </w:rPr>
        <w:t>עם הפרטים שלכם, פרטי הנתבע ופרטי המקרה המיוחדים</w:t>
      </w:r>
      <w:r w:rsidR="00510910">
        <w:rPr>
          <w:rFonts w:ascii="David" w:hAnsi="David" w:cs="David" w:hint="cs"/>
          <w:b/>
          <w:bCs/>
          <w:sz w:val="24"/>
          <w:szCs w:val="24"/>
          <w:rtl/>
        </w:rPr>
        <w:t xml:space="preserve"> שלכם</w:t>
      </w:r>
      <w:r w:rsidRPr="00E35B7A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471C7091" w14:textId="653E791D" w:rsidR="00E35B7A" w:rsidRPr="00E35B7A" w:rsidRDefault="00E35B7A" w:rsidP="00510910">
      <w:pPr>
        <w:spacing w:after="120" w:line="360" w:lineRule="auto"/>
        <w:ind w:right="-284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חשוב לקרוא </w:t>
      </w:r>
      <w:r w:rsidR="00510910">
        <w:rPr>
          <w:rFonts w:ascii="David" w:hAnsi="David" w:cs="David" w:hint="cs"/>
          <w:b/>
          <w:bCs/>
          <w:sz w:val="24"/>
          <w:szCs w:val="24"/>
          <w:rtl/>
        </w:rPr>
        <w:t xml:space="preserve">היטב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כל סעיף וסעיף בכתב התביעה, ולבצע את ההתאמות הנדרשות בהתאם לעובדות שהתרחשו במקרה הספציפי שלכם. </w:t>
      </w:r>
    </w:p>
    <w:p w14:paraId="7FF8F685" w14:textId="7AC060DE" w:rsidR="00510910" w:rsidRPr="00510910" w:rsidRDefault="00E35B7A" w:rsidP="00510910">
      <w:pPr>
        <w:spacing w:after="120" w:line="360" w:lineRule="auto"/>
        <w:ind w:right="-284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35B7A">
        <w:rPr>
          <w:rFonts w:ascii="David" w:hAnsi="David" w:cs="David"/>
          <w:b/>
          <w:bCs/>
          <w:sz w:val="24"/>
          <w:szCs w:val="24"/>
          <w:rtl/>
        </w:rPr>
        <w:t>לכתב התביעה יש לצרף את כל המסמכים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שהוזכרו בו והוא יוגש לבית משפט השלום</w:t>
      </w:r>
      <w:r w:rsidR="0051091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0910" w:rsidRPr="00510910">
        <w:rPr>
          <w:rFonts w:ascii="David" w:hAnsi="David" w:cs="David"/>
          <w:b/>
          <w:bCs/>
          <w:sz w:val="24"/>
          <w:szCs w:val="24"/>
          <w:rtl/>
        </w:rPr>
        <w:t>שבאזור שיפוטו נמצא אחד מאלה:</w:t>
      </w:r>
    </w:p>
    <w:p w14:paraId="0D165BA8" w14:textId="77777777" w:rsidR="00510910" w:rsidRPr="00510910" w:rsidRDefault="00510910" w:rsidP="00510910">
      <w:pPr>
        <w:spacing w:after="120" w:line="360" w:lineRule="auto"/>
        <w:ind w:right="-284" w:firstLine="72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10910">
        <w:rPr>
          <w:rFonts w:ascii="David" w:hAnsi="David" w:cs="David"/>
          <w:b/>
          <w:bCs/>
          <w:sz w:val="24"/>
          <w:szCs w:val="24"/>
          <w:rtl/>
        </w:rPr>
        <w:t>1. מקום מגוריו של הנתבע;</w:t>
      </w:r>
    </w:p>
    <w:p w14:paraId="7647FD49" w14:textId="66300335" w:rsidR="00510910" w:rsidRDefault="00510910" w:rsidP="00510910">
      <w:pPr>
        <w:spacing w:after="120" w:line="360" w:lineRule="auto"/>
        <w:ind w:right="-284" w:firstLine="72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510910">
        <w:rPr>
          <w:rFonts w:ascii="David" w:hAnsi="David" w:cs="David"/>
          <w:b/>
          <w:bCs/>
          <w:sz w:val="24"/>
          <w:szCs w:val="24"/>
          <w:rtl/>
        </w:rPr>
        <w:t>2. מקום עסקו של הנתבע;</w:t>
      </w:r>
    </w:p>
    <w:p w14:paraId="4658E27C" w14:textId="5C8EB59D" w:rsidR="00510910" w:rsidRDefault="00510910" w:rsidP="00510910">
      <w:pPr>
        <w:spacing w:after="120" w:line="360" w:lineRule="auto"/>
        <w:ind w:left="720" w:right="-284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3. ב</w:t>
      </w:r>
      <w:r w:rsidRPr="00510910">
        <w:rPr>
          <w:rFonts w:ascii="David" w:hAnsi="David" w:cs="David"/>
          <w:b/>
          <w:bCs/>
          <w:sz w:val="24"/>
          <w:szCs w:val="24"/>
          <w:rtl/>
        </w:rPr>
        <w:t xml:space="preserve">סחר ברשת האינטרנט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510910">
        <w:rPr>
          <w:rFonts w:ascii="David" w:hAnsi="David" w:cs="David"/>
          <w:b/>
          <w:bCs/>
          <w:sz w:val="24"/>
          <w:szCs w:val="24"/>
          <w:rtl/>
        </w:rPr>
        <w:t>לבית המשפט שבמחוז שיפוטו מצוי מקום מגוריו או מקום עסקו של הנתבע או התובע</w:t>
      </w:r>
      <w:r>
        <w:rPr>
          <w:rFonts w:ascii="David" w:hAnsi="David" w:cs="David" w:hint="cs"/>
          <w:b/>
          <w:bCs/>
          <w:sz w:val="24"/>
          <w:szCs w:val="24"/>
          <w:rtl/>
        </w:rPr>
        <w:t>;</w:t>
      </w:r>
    </w:p>
    <w:p w14:paraId="11F747F3" w14:textId="16B22FB4" w:rsidR="00E35B7A" w:rsidRPr="00E35B7A" w:rsidRDefault="00510910" w:rsidP="00510910">
      <w:pPr>
        <w:spacing w:after="120" w:line="360" w:lineRule="auto"/>
        <w:ind w:right="-284"/>
        <w:jc w:val="both"/>
        <w:rPr>
          <w:rFonts w:ascii="David" w:hAnsi="David" w:cs="David" w:hint="cs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את כתב התביעה יש לה</w:t>
      </w:r>
      <w:r w:rsidR="00E35B7A" w:rsidRPr="00E35B7A">
        <w:rPr>
          <w:rFonts w:ascii="David" w:hAnsi="David" w:cs="David"/>
          <w:b/>
          <w:bCs/>
          <w:sz w:val="24"/>
          <w:szCs w:val="24"/>
          <w:rtl/>
        </w:rPr>
        <w:t>גיש ב</w:t>
      </w:r>
      <w:r w:rsidR="00E35B7A">
        <w:rPr>
          <w:rFonts w:ascii="David" w:hAnsi="David" w:cs="David" w:hint="cs"/>
          <w:b/>
          <w:bCs/>
          <w:sz w:val="24"/>
          <w:szCs w:val="24"/>
          <w:rtl/>
        </w:rPr>
        <w:t xml:space="preserve">מזכירות </w:t>
      </w:r>
      <w:r w:rsidR="00E35B7A" w:rsidRPr="00E35B7A">
        <w:rPr>
          <w:rFonts w:ascii="David" w:hAnsi="David" w:cs="David"/>
          <w:b/>
          <w:bCs/>
          <w:sz w:val="24"/>
          <w:szCs w:val="24"/>
          <w:rtl/>
        </w:rPr>
        <w:t xml:space="preserve">בית </w:t>
      </w:r>
      <w:r w:rsidR="00E35B7A">
        <w:rPr>
          <w:rFonts w:ascii="David" w:hAnsi="David" w:cs="David" w:hint="cs"/>
          <w:b/>
          <w:bCs/>
          <w:sz w:val="24"/>
          <w:szCs w:val="24"/>
          <w:rtl/>
        </w:rPr>
        <w:t>משפט השלום המתאים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(לפי הפרמטרים לעיל)</w:t>
      </w:r>
      <w:r w:rsidR="00E35B7A">
        <w:rPr>
          <w:rFonts w:ascii="David" w:hAnsi="David" w:cs="David" w:hint="cs"/>
          <w:b/>
          <w:bCs/>
          <w:sz w:val="24"/>
          <w:szCs w:val="24"/>
          <w:rtl/>
        </w:rPr>
        <w:t xml:space="preserve"> או באמצעות הגשה מקוונת באתר נט-המשפט (ראו מדריך </w:t>
      </w:r>
      <w:hyperlink r:id="rId4" w:history="1">
        <w:r w:rsidR="00E35B7A" w:rsidRPr="00E35B7A">
          <w:rPr>
            <w:rStyle w:val="Hyperlink"/>
            <w:rFonts w:ascii="David" w:hAnsi="David" w:cs="David" w:hint="cs"/>
            <w:b/>
            <w:bCs/>
            <w:sz w:val="24"/>
            <w:szCs w:val="24"/>
            <w:rtl/>
          </w:rPr>
          <w:t>כאן</w:t>
        </w:r>
      </w:hyperlink>
      <w:r w:rsidR="00E35B7A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E35B7A" w:rsidRPr="00E35B7A">
        <w:rPr>
          <w:rFonts w:ascii="David" w:hAnsi="David" w:cs="David"/>
          <w:b/>
          <w:bCs/>
          <w:sz w:val="24"/>
          <w:szCs w:val="24"/>
          <w:rtl/>
        </w:rPr>
        <w:t>.</w:t>
      </w:r>
    </w:p>
    <w:p w14:paraId="28194E74" w14:textId="65A629B3" w:rsidR="00E35B7A" w:rsidRDefault="00E35B7A" w:rsidP="00510910">
      <w:pPr>
        <w:spacing w:line="360" w:lineRule="auto"/>
        <w:ind w:right="-284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35B7A">
        <w:rPr>
          <w:rFonts w:ascii="David" w:hAnsi="David" w:cs="David"/>
          <w:b/>
          <w:bCs/>
          <w:sz w:val="24"/>
          <w:szCs w:val="24"/>
          <w:rtl/>
        </w:rPr>
        <w:t>סכום התביעה המקסימלי אותו תוכלו לתבוע בבית המשפט לתביעות קטנות עומד על סך של 34,</w:t>
      </w:r>
      <w:r w:rsidRPr="00E35B7A">
        <w:rPr>
          <w:rFonts w:ascii="David" w:hAnsi="David" w:cs="David"/>
          <w:b/>
          <w:bCs/>
          <w:sz w:val="24"/>
          <w:szCs w:val="24"/>
          <w:rtl/>
        </w:rPr>
        <w:t>6</w:t>
      </w:r>
      <w:r w:rsidRPr="00E35B7A">
        <w:rPr>
          <w:rFonts w:ascii="David" w:hAnsi="David" w:cs="David"/>
          <w:b/>
          <w:bCs/>
          <w:sz w:val="24"/>
          <w:szCs w:val="24"/>
          <w:rtl/>
        </w:rPr>
        <w:t>00 ₪ (</w:t>
      </w:r>
      <w:r>
        <w:rPr>
          <w:rFonts w:ascii="David" w:hAnsi="David" w:cs="David" w:hint="cs"/>
          <w:b/>
          <w:bCs/>
          <w:sz w:val="24"/>
          <w:szCs w:val="24"/>
          <w:rtl/>
        </w:rPr>
        <w:t>נכון ליום 1/1/2022</w:t>
      </w:r>
      <w:r w:rsidRPr="00E35B7A">
        <w:rPr>
          <w:rFonts w:ascii="David" w:hAnsi="David" w:cs="David"/>
          <w:b/>
          <w:bCs/>
          <w:sz w:val="24"/>
          <w:szCs w:val="24"/>
          <w:rtl/>
        </w:rPr>
        <w:t>).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E35B7A">
        <w:rPr>
          <w:rFonts w:ascii="David" w:hAnsi="David" w:cs="David"/>
          <w:b/>
          <w:bCs/>
          <w:sz w:val="24"/>
          <w:szCs w:val="24"/>
          <w:rtl/>
        </w:rPr>
        <w:t>האגרה בבית המשפט לתביעות קטנות עומדת על סכום של 1% מסכום התביעה, אך לא תפחת מ – 50 ₪.</w:t>
      </w:r>
    </w:p>
    <w:p w14:paraId="24F27579" w14:textId="77777777" w:rsidR="00E35B7A" w:rsidRPr="00E35B7A" w:rsidRDefault="00E35B7A" w:rsidP="00510910">
      <w:pPr>
        <w:spacing w:line="360" w:lineRule="auto"/>
        <w:ind w:right="-284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22DEC1A0" w14:textId="5FADD0DA" w:rsidR="00E35B7A" w:rsidRPr="00E35B7A" w:rsidRDefault="00E35B7A" w:rsidP="00510910">
      <w:pPr>
        <w:spacing w:after="120" w:line="360" w:lineRule="auto"/>
        <w:ind w:right="-284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35B7A">
        <w:rPr>
          <w:rFonts w:ascii="David" w:hAnsi="David" w:cs="David"/>
          <w:b/>
          <w:bCs/>
          <w:sz w:val="24"/>
          <w:szCs w:val="24"/>
          <w:rtl/>
        </w:rPr>
        <w:t>נשמח לקבל עותק של פסק הדין לכשיינתן.</w:t>
      </w:r>
    </w:p>
    <w:p w14:paraId="56B6EEDD" w14:textId="53F6F958" w:rsidR="00E35B7A" w:rsidRPr="00E35B7A" w:rsidRDefault="00E35B7A" w:rsidP="00510910">
      <w:pPr>
        <w:spacing w:line="360" w:lineRule="auto"/>
        <w:ind w:right="-284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35B7A">
        <w:rPr>
          <w:rFonts w:ascii="David" w:hAnsi="David" w:cs="David"/>
          <w:b/>
          <w:bCs/>
          <w:sz w:val="24"/>
          <w:szCs w:val="24"/>
          <w:rtl/>
        </w:rPr>
        <w:t xml:space="preserve">אין באמור </w:t>
      </w:r>
      <w:r w:rsidR="00510910">
        <w:rPr>
          <w:rFonts w:ascii="David" w:hAnsi="David" w:cs="David" w:hint="cs"/>
          <w:b/>
          <w:bCs/>
          <w:sz w:val="24"/>
          <w:szCs w:val="24"/>
          <w:rtl/>
        </w:rPr>
        <w:t>לעיל</w:t>
      </w:r>
      <w:r w:rsidRPr="00E35B7A">
        <w:rPr>
          <w:rFonts w:ascii="David" w:hAnsi="David" w:cs="David"/>
          <w:b/>
          <w:bCs/>
          <w:sz w:val="24"/>
          <w:szCs w:val="24"/>
          <w:rtl/>
        </w:rPr>
        <w:t xml:space="preserve"> משום חוות דעת משפטית ביחס למקרה הספציפי שלכם, אלא מידע כללי על הוראות החוק החלות, </w:t>
      </w:r>
      <w:proofErr w:type="spellStart"/>
      <w:r w:rsidRPr="00E35B7A">
        <w:rPr>
          <w:rFonts w:ascii="David" w:hAnsi="David" w:cs="David"/>
          <w:b/>
          <w:bCs/>
          <w:sz w:val="24"/>
          <w:szCs w:val="24"/>
          <w:rtl/>
        </w:rPr>
        <w:t>הסעדים</w:t>
      </w:r>
      <w:proofErr w:type="spellEnd"/>
      <w:r w:rsidRPr="00E35B7A">
        <w:rPr>
          <w:rFonts w:ascii="David" w:hAnsi="David" w:cs="David"/>
          <w:b/>
          <w:bCs/>
          <w:sz w:val="24"/>
          <w:szCs w:val="24"/>
          <w:rtl/>
        </w:rPr>
        <w:t xml:space="preserve"> הקיימים בחוק והאופן שבו ניתן לממש את זכויותיכם.</w:t>
      </w:r>
    </w:p>
    <w:p w14:paraId="42F68906" w14:textId="77777777" w:rsidR="00E35B7A" w:rsidRPr="00E35B7A" w:rsidRDefault="00E35B7A" w:rsidP="00510910">
      <w:pPr>
        <w:spacing w:line="360" w:lineRule="auto"/>
        <w:ind w:right="-284"/>
        <w:jc w:val="both"/>
        <w:rPr>
          <w:rFonts w:ascii="David" w:hAnsi="David" w:cs="David"/>
          <w:sz w:val="24"/>
          <w:szCs w:val="24"/>
          <w:rtl/>
        </w:rPr>
      </w:pPr>
    </w:p>
    <w:p w14:paraId="06F384DF" w14:textId="4950F2CC" w:rsidR="00E35B7A" w:rsidRPr="00E35B7A" w:rsidRDefault="00E35B7A" w:rsidP="00510910">
      <w:pPr>
        <w:spacing w:line="360" w:lineRule="auto"/>
        <w:ind w:right="-284"/>
        <w:jc w:val="both"/>
        <w:rPr>
          <w:rFonts w:ascii="David" w:hAnsi="David" w:cs="David"/>
          <w:sz w:val="24"/>
          <w:szCs w:val="24"/>
          <w:rtl/>
        </w:rPr>
      </w:pPr>
      <w:r w:rsidRPr="00E35B7A">
        <w:rPr>
          <w:rFonts w:ascii="David" w:hAnsi="David" w:cs="David"/>
          <w:sz w:val="24"/>
          <w:szCs w:val="24"/>
          <w:rtl/>
        </w:rPr>
        <w:t xml:space="preserve">במידה ותרצה לעבות </w:t>
      </w:r>
      <w:r w:rsidR="00510910">
        <w:rPr>
          <w:rFonts w:ascii="David" w:hAnsi="David" w:cs="David" w:hint="cs"/>
          <w:sz w:val="24"/>
          <w:szCs w:val="24"/>
          <w:rtl/>
        </w:rPr>
        <w:t>את כתב התביעה</w:t>
      </w:r>
      <w:r w:rsidRPr="00E35B7A">
        <w:rPr>
          <w:rFonts w:ascii="David" w:hAnsi="David" w:cs="David"/>
          <w:sz w:val="24"/>
          <w:szCs w:val="24"/>
          <w:rtl/>
        </w:rPr>
        <w:t>, ניתן להיעזר במדריך תביעות קטנות שיש לנו כיום באתר</w:t>
      </w:r>
    </w:p>
    <w:p w14:paraId="473D22BF" w14:textId="77777777" w:rsidR="00E35B7A" w:rsidRPr="00E35B7A" w:rsidRDefault="00E35B7A" w:rsidP="00510910">
      <w:pPr>
        <w:spacing w:line="360" w:lineRule="auto"/>
        <w:ind w:right="-284"/>
        <w:jc w:val="both"/>
        <w:rPr>
          <w:rFonts w:ascii="David" w:hAnsi="David" w:cs="David"/>
          <w:sz w:val="24"/>
          <w:szCs w:val="24"/>
          <w:rtl/>
        </w:rPr>
      </w:pPr>
      <w:hyperlink r:id="rId5" w:history="1">
        <w:r w:rsidRPr="00E35B7A">
          <w:rPr>
            <w:rStyle w:val="Hyperlink"/>
            <w:rFonts w:ascii="David" w:hAnsi="David" w:cs="David"/>
            <w:sz w:val="24"/>
            <w:szCs w:val="24"/>
          </w:rPr>
          <w:t>https://www.consumers.org.il/category/guide-to-sma</w:t>
        </w:r>
        <w:r w:rsidRPr="00E35B7A">
          <w:rPr>
            <w:rStyle w:val="Hyperlink"/>
            <w:rFonts w:ascii="David" w:hAnsi="David" w:cs="David"/>
            <w:sz w:val="24"/>
            <w:szCs w:val="24"/>
          </w:rPr>
          <w:t>l</w:t>
        </w:r>
        <w:r w:rsidRPr="00E35B7A">
          <w:rPr>
            <w:rStyle w:val="Hyperlink"/>
            <w:rFonts w:ascii="David" w:hAnsi="David" w:cs="David"/>
            <w:sz w:val="24"/>
            <w:szCs w:val="24"/>
          </w:rPr>
          <w:t>l-claims</w:t>
        </w:r>
      </w:hyperlink>
    </w:p>
    <w:p w14:paraId="29A73386" w14:textId="77777777" w:rsidR="00D30C9A" w:rsidRPr="00E35B7A" w:rsidRDefault="00D30C9A" w:rsidP="00510910">
      <w:pPr>
        <w:spacing w:line="360" w:lineRule="auto"/>
        <w:ind w:right="-284"/>
        <w:jc w:val="both"/>
        <w:rPr>
          <w:rFonts w:ascii="David" w:hAnsi="David" w:cs="David"/>
          <w:sz w:val="24"/>
          <w:szCs w:val="24"/>
        </w:rPr>
      </w:pPr>
    </w:p>
    <w:sectPr w:rsidR="00D30C9A" w:rsidRPr="00E35B7A" w:rsidSect="006D46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7A"/>
    <w:rsid w:val="00510910"/>
    <w:rsid w:val="006D46E5"/>
    <w:rsid w:val="00D30C9A"/>
    <w:rsid w:val="00E3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EF08"/>
  <w15:chartTrackingRefBased/>
  <w15:docId w15:val="{F2796C04-9CB2-4402-9476-A6CC1145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B7A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35B7A"/>
    <w:rPr>
      <w:color w:val="0563C1"/>
      <w:u w:val="single"/>
    </w:rPr>
  </w:style>
  <w:style w:type="character" w:styleId="a3">
    <w:name w:val="Unresolved Mention"/>
    <w:basedOn w:val="a0"/>
    <w:uiPriority w:val="99"/>
    <w:semiHidden/>
    <w:unhideWhenUsed/>
    <w:rsid w:val="00E35B7A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E35B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mers.org.il/category/guide-to-small-claims" TargetMode="External"/><Relationship Id="rId4" Type="http://schemas.openxmlformats.org/officeDocument/2006/relationships/hyperlink" Target="https://www.gov.il/he/departments/general/small_claims_court_guide_how_to_fil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ליאור ניסים</dc:creator>
  <cp:keywords/>
  <dc:description/>
  <cp:lastModifiedBy>ליאור ניסים</cp:lastModifiedBy>
  <cp:revision>1</cp:revision>
  <dcterms:created xsi:type="dcterms:W3CDTF">2022-07-13T13:41:00Z</dcterms:created>
  <dcterms:modified xsi:type="dcterms:W3CDTF">2022-07-13T13:59:00Z</dcterms:modified>
</cp:coreProperties>
</file>